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63" w:rsidRDefault="006069C7" w:rsidP="00215BB1">
      <w:pPr>
        <w:pStyle w:val="2"/>
        <w:jc w:val="center"/>
      </w:pPr>
      <w:bookmarkStart w:id="0" w:name="_GoBack"/>
      <w:bookmarkEnd w:id="0"/>
      <w:r>
        <w:rPr>
          <w:rFonts w:hint="eastAsia"/>
        </w:rPr>
        <w:t>申办车证系统</w:t>
      </w:r>
      <w:r w:rsidR="00215BB1">
        <w:rPr>
          <w:rFonts w:hint="eastAsia"/>
        </w:rPr>
        <w:t>使用说明</w:t>
      </w:r>
    </w:p>
    <w:p w:rsidR="00A10C3B" w:rsidRDefault="001E5CB5" w:rsidP="001E5CB5">
      <w:r>
        <w:rPr>
          <w:rFonts w:hint="eastAsia"/>
        </w:rPr>
        <w:t>1.</w:t>
      </w:r>
      <w:r w:rsidR="00A10C3B">
        <w:rPr>
          <w:rFonts w:hint="eastAsia"/>
        </w:rPr>
        <w:t>教职工登录门户</w:t>
      </w:r>
      <w:r w:rsidR="006069C7">
        <w:rPr>
          <w:rFonts w:hint="eastAsia"/>
        </w:rPr>
        <w:t>（</w:t>
      </w:r>
      <w:hyperlink r:id="rId8" w:history="1">
        <w:r w:rsidR="006069C7" w:rsidRPr="00147F28">
          <w:rPr>
            <w:rStyle w:val="a5"/>
            <w:rFonts w:hint="eastAsia"/>
          </w:rPr>
          <w:t>https://p</w:t>
        </w:r>
        <w:r w:rsidR="006069C7" w:rsidRPr="00147F28">
          <w:rPr>
            <w:rStyle w:val="a5"/>
          </w:rPr>
          <w:t>ortal.pku.edu.cn</w:t>
        </w:r>
      </w:hyperlink>
      <w:r w:rsidR="006069C7">
        <w:rPr>
          <w:rFonts w:hint="eastAsia"/>
        </w:rPr>
        <w:t>）后，</w:t>
      </w:r>
      <w:r w:rsidR="00F06763">
        <w:rPr>
          <w:rFonts w:hint="eastAsia"/>
        </w:rPr>
        <w:t>进入【办事大厅】，点击【全部】图标</w:t>
      </w:r>
    </w:p>
    <w:p w:rsidR="00A10C3B" w:rsidRDefault="00A10C3B" w:rsidP="0099790E">
      <w:pPr>
        <w:jc w:val="center"/>
      </w:pPr>
      <w:r>
        <w:rPr>
          <w:noProof/>
        </w:rPr>
        <w:drawing>
          <wp:inline distT="0" distB="0" distL="0" distR="0">
            <wp:extent cx="4307949" cy="266640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办事大厅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279" cy="267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25" w:rsidRPr="00A10C3B" w:rsidRDefault="00085425" w:rsidP="0099790E">
      <w:pPr>
        <w:jc w:val="center"/>
      </w:pPr>
    </w:p>
    <w:p w:rsidR="00A10C3B" w:rsidRDefault="001E5CB5" w:rsidP="001E5CB5">
      <w:r>
        <w:rPr>
          <w:rFonts w:hint="eastAsia"/>
        </w:rPr>
        <w:t>2.</w:t>
      </w:r>
      <w:r w:rsidR="006069C7" w:rsidRPr="00A10C3B">
        <w:rPr>
          <w:rFonts w:hint="eastAsia"/>
        </w:rPr>
        <w:t>选择【个人业务】栏目下的【申办车证】图标，即可按照相关流程指引</w:t>
      </w:r>
      <w:r w:rsidR="006069C7">
        <w:rPr>
          <w:rFonts w:hint="eastAsia"/>
        </w:rPr>
        <w:t>申办2018年车证</w:t>
      </w:r>
      <w:r w:rsidR="006069C7" w:rsidRPr="00A10C3B">
        <w:t>。</w:t>
      </w:r>
    </w:p>
    <w:p w:rsidR="00A10C3B" w:rsidRDefault="00A10C3B" w:rsidP="0099790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048788" cy="3260576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办车证图标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017" cy="32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25" w:rsidRDefault="00085425" w:rsidP="0099790E">
      <w:pPr>
        <w:jc w:val="center"/>
      </w:pPr>
    </w:p>
    <w:p w:rsidR="009211DE" w:rsidRDefault="001E5CB5" w:rsidP="001E5CB5">
      <w:r>
        <w:rPr>
          <w:rFonts w:hint="eastAsia"/>
        </w:rPr>
        <w:lastRenderedPageBreak/>
        <w:t>3.</w:t>
      </w:r>
      <w:r w:rsidR="009211DE">
        <w:rPr>
          <w:rFonts w:hint="eastAsia"/>
        </w:rPr>
        <w:t>进入申办车证系统后，</w:t>
      </w:r>
      <w:r w:rsidR="004521B3">
        <w:rPr>
          <w:rFonts w:hint="eastAsia"/>
        </w:rPr>
        <w:t>没有2017</w:t>
      </w:r>
      <w:r w:rsidR="003863A3">
        <w:rPr>
          <w:rFonts w:hint="eastAsia"/>
        </w:rPr>
        <w:t>年申办记录的，</w:t>
      </w:r>
      <w:r w:rsidR="009211DE">
        <w:rPr>
          <w:rFonts w:hint="eastAsia"/>
        </w:rPr>
        <w:t>可以直接填写</w:t>
      </w:r>
      <w:r w:rsidR="004521B3">
        <w:rPr>
          <w:rFonts w:hint="eastAsia"/>
        </w:rPr>
        <w:t>2</w:t>
      </w:r>
      <w:r w:rsidR="004521B3">
        <w:t>018</w:t>
      </w:r>
      <w:r w:rsidR="004017B4">
        <w:rPr>
          <w:rFonts w:hint="eastAsia"/>
        </w:rPr>
        <w:t>年的</w:t>
      </w:r>
      <w:r w:rsidR="009211DE">
        <w:rPr>
          <w:rFonts w:hint="eastAsia"/>
        </w:rPr>
        <w:t>申办信息</w:t>
      </w:r>
      <w:r w:rsidR="00F06763">
        <w:rPr>
          <w:rFonts w:hint="eastAsia"/>
        </w:rPr>
        <w:t>，并根据申请人与行驶证所有人的关系上</w:t>
      </w:r>
      <w:proofErr w:type="gramStart"/>
      <w:r w:rsidR="00F06763">
        <w:rPr>
          <w:rFonts w:hint="eastAsia"/>
        </w:rPr>
        <w:t>传相应</w:t>
      </w:r>
      <w:proofErr w:type="gramEnd"/>
      <w:r w:rsidR="00F06763">
        <w:rPr>
          <w:rFonts w:hint="eastAsia"/>
        </w:rPr>
        <w:t>的证明材料，</w:t>
      </w:r>
      <w:r w:rsidR="006069C7">
        <w:rPr>
          <w:rFonts w:hint="eastAsia"/>
        </w:rPr>
        <w:t>点击【保存】按钮进行保存，若信息无误也可直接</w:t>
      </w:r>
      <w:r w:rsidR="006069C7" w:rsidRPr="00BB6989">
        <w:rPr>
          <w:rFonts w:hint="eastAsia"/>
        </w:rPr>
        <w:t>点击【提交】按钮</w:t>
      </w:r>
      <w:r w:rsidR="006069C7">
        <w:rPr>
          <w:rFonts w:hint="eastAsia"/>
        </w:rPr>
        <w:t>，</w:t>
      </w:r>
      <w:r w:rsidR="004521B3">
        <w:rPr>
          <w:rFonts w:hint="eastAsia"/>
        </w:rPr>
        <w:t>提交后不能再修改，需</w:t>
      </w:r>
      <w:r w:rsidR="006069C7">
        <w:rPr>
          <w:rFonts w:hint="eastAsia"/>
        </w:rPr>
        <w:t>等待</w:t>
      </w:r>
      <w:r w:rsidR="006069C7" w:rsidRPr="00BB6989">
        <w:rPr>
          <w:rFonts w:hint="eastAsia"/>
        </w:rPr>
        <w:t>保卫部</w:t>
      </w:r>
      <w:r w:rsidR="006069C7">
        <w:rPr>
          <w:rFonts w:hint="eastAsia"/>
        </w:rPr>
        <w:t>的审核。</w:t>
      </w:r>
      <w:r w:rsidR="004521B3">
        <w:rPr>
          <w:rFonts w:hint="eastAsia"/>
        </w:rPr>
        <w:t>审核结果以短信方式告知申请人，请填写常用手机号。</w:t>
      </w:r>
    </w:p>
    <w:p w:rsidR="009211DE" w:rsidRDefault="003863A3" w:rsidP="004521B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716279" cy="3281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新申请-配偶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925" cy="32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25" w:rsidRDefault="00085425" w:rsidP="004521B3">
      <w:pPr>
        <w:jc w:val="center"/>
      </w:pPr>
    </w:p>
    <w:p w:rsidR="00A10C3B" w:rsidRDefault="000172C9">
      <w:r>
        <w:t>4</w:t>
      </w:r>
      <w:r w:rsidR="009211DE">
        <w:t>.</w:t>
      </w:r>
      <w:r w:rsidR="00A10C3B">
        <w:rPr>
          <w:rFonts w:hint="eastAsia"/>
        </w:rPr>
        <w:t>进入申办车证系统后，如果有</w:t>
      </w:r>
      <w:r w:rsidR="004521B3">
        <w:rPr>
          <w:rFonts w:hint="eastAsia"/>
        </w:rPr>
        <w:t>2</w:t>
      </w:r>
      <w:r w:rsidR="004521B3">
        <w:t>017</w:t>
      </w:r>
      <w:r w:rsidR="00A10C3B">
        <w:rPr>
          <w:rFonts w:hint="eastAsia"/>
        </w:rPr>
        <w:t>年的申办记录，</w:t>
      </w:r>
      <w:r w:rsidR="004521B3">
        <w:rPr>
          <w:rFonts w:hint="eastAsia"/>
        </w:rPr>
        <w:t>但2018年</w:t>
      </w:r>
      <w:r w:rsidR="004017B4">
        <w:rPr>
          <w:rFonts w:hint="eastAsia"/>
        </w:rPr>
        <w:t>车辆信息有变化的，则应点击【新申请】</w:t>
      </w:r>
      <w:r w:rsidR="00F75E7F">
        <w:rPr>
          <w:rFonts w:hint="eastAsia"/>
        </w:rPr>
        <w:t>按钮填写信息；</w:t>
      </w:r>
      <w:r w:rsidR="004521B3">
        <w:rPr>
          <w:rFonts w:hint="eastAsia"/>
          <w:b/>
        </w:rPr>
        <w:t>2018</w:t>
      </w:r>
      <w:r w:rsidR="00A10C3B" w:rsidRPr="000172C9">
        <w:rPr>
          <w:rFonts w:hint="eastAsia"/>
          <w:b/>
        </w:rPr>
        <w:t>年车辆信息无变化</w:t>
      </w:r>
      <w:r w:rsidR="00F75E7F" w:rsidRPr="000172C9">
        <w:rPr>
          <w:rFonts w:hint="eastAsia"/>
          <w:b/>
        </w:rPr>
        <w:t>的</w:t>
      </w:r>
      <w:r w:rsidR="00A10C3B" w:rsidRPr="00A10C3B">
        <w:rPr>
          <w:rFonts w:hint="eastAsia"/>
        </w:rPr>
        <w:t>，</w:t>
      </w:r>
      <w:r w:rsidR="00A10C3B">
        <w:rPr>
          <w:rFonts w:hint="eastAsia"/>
        </w:rPr>
        <w:t>则</w:t>
      </w:r>
      <w:proofErr w:type="gramStart"/>
      <w:r w:rsidR="00A10C3B" w:rsidRPr="00A10C3B">
        <w:rPr>
          <w:rFonts w:hint="eastAsia"/>
        </w:rPr>
        <w:t>可</w:t>
      </w:r>
      <w:r w:rsidR="002613B9">
        <w:rPr>
          <w:rFonts w:hint="eastAsia"/>
        </w:rPr>
        <w:t>勾选</w:t>
      </w:r>
      <w:r w:rsidR="00A10C3B" w:rsidRPr="00A10C3B">
        <w:t>2017</w:t>
      </w:r>
      <w:r w:rsidR="00A10C3B">
        <w:rPr>
          <w:rFonts w:hint="eastAsia"/>
        </w:rPr>
        <w:t>年</w:t>
      </w:r>
      <w:proofErr w:type="gramEnd"/>
      <w:r w:rsidR="00F75E7F">
        <w:t>记录点击【续办】</w:t>
      </w:r>
      <w:r w:rsidR="00F75E7F">
        <w:rPr>
          <w:rFonts w:hint="eastAsia"/>
        </w:rPr>
        <w:t>按钮。</w:t>
      </w:r>
      <w:r w:rsidR="00F75E7F">
        <w:t xml:space="preserve"> </w:t>
      </w:r>
    </w:p>
    <w:p w:rsidR="00A10C3B" w:rsidRDefault="003863A3">
      <w:r>
        <w:rPr>
          <w:noProof/>
        </w:rPr>
        <w:drawing>
          <wp:inline distT="0" distB="0" distL="0" distR="0">
            <wp:extent cx="5080000" cy="5715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续办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A3" w:rsidRDefault="00F75E7F">
      <w:r>
        <w:t>核对无误</w:t>
      </w:r>
      <w:r w:rsidR="00F06763">
        <w:rPr>
          <w:rFonts w:hint="eastAsia"/>
        </w:rPr>
        <w:t>后</w:t>
      </w:r>
      <w:r>
        <w:t>可</w:t>
      </w:r>
      <w:r>
        <w:rPr>
          <w:rFonts w:hint="eastAsia"/>
        </w:rPr>
        <w:t>点击</w:t>
      </w:r>
      <w:r w:rsidRPr="00A10C3B">
        <w:t>【提交】</w:t>
      </w:r>
      <w:r>
        <w:rPr>
          <w:rFonts w:hint="eastAsia"/>
        </w:rPr>
        <w:t>按钮</w:t>
      </w:r>
      <w:r w:rsidR="000B0BFD">
        <w:rPr>
          <w:rFonts w:hint="eastAsia"/>
        </w:rPr>
        <w:t>，</w:t>
      </w:r>
      <w:r w:rsidR="000B0BFD" w:rsidRPr="000B0BFD">
        <w:rPr>
          <w:rFonts w:hint="eastAsia"/>
        </w:rPr>
        <w:t>无需再等待保卫部审核，</w:t>
      </w:r>
      <w:r w:rsidR="000B0BFD">
        <w:rPr>
          <w:rFonts w:hint="eastAsia"/>
        </w:rPr>
        <w:t>申请</w:t>
      </w:r>
      <w:r>
        <w:rPr>
          <w:rFonts w:hint="eastAsia"/>
        </w:rPr>
        <w:t>信息即为审核通过，</w:t>
      </w:r>
      <w:r w:rsidRPr="000172C9">
        <w:rPr>
          <w:rFonts w:hint="eastAsia"/>
          <w:b/>
        </w:rPr>
        <w:t>可以直接</w:t>
      </w:r>
      <w:r w:rsidR="00F06763">
        <w:rPr>
          <w:b/>
        </w:rPr>
        <w:t>进行网</w:t>
      </w:r>
      <w:r w:rsidR="00F06763">
        <w:rPr>
          <w:rFonts w:hint="eastAsia"/>
          <w:b/>
        </w:rPr>
        <w:t>上</w:t>
      </w:r>
      <w:r w:rsidRPr="000172C9">
        <w:rPr>
          <w:b/>
        </w:rPr>
        <w:t>缴费</w:t>
      </w:r>
      <w:r w:rsidRPr="000172C9">
        <w:rPr>
          <w:rFonts w:hint="eastAsia"/>
          <w:b/>
        </w:rPr>
        <w:t>。</w:t>
      </w:r>
    </w:p>
    <w:p w:rsidR="003863A3" w:rsidRDefault="003863A3" w:rsidP="0099790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955881" cy="3267198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续办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845" cy="328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25" w:rsidRDefault="00085425" w:rsidP="0099790E">
      <w:pPr>
        <w:jc w:val="center"/>
      </w:pPr>
    </w:p>
    <w:p w:rsidR="004D5993" w:rsidRDefault="001E5CB5">
      <w:r>
        <w:t>5.</w:t>
      </w:r>
      <w:r w:rsidR="00F06763">
        <w:rPr>
          <w:rFonts w:hint="eastAsia"/>
        </w:rPr>
        <w:t>网上</w:t>
      </w:r>
      <w:r w:rsidR="00BB6989">
        <w:rPr>
          <w:rFonts w:hint="eastAsia"/>
        </w:rPr>
        <w:t>缴费。</w:t>
      </w:r>
      <w:r w:rsidR="00314067">
        <w:rPr>
          <w:rFonts w:hint="eastAsia"/>
        </w:rPr>
        <w:t>教职工可在车证申办系统中查看审核结果，</w:t>
      </w:r>
      <w:r w:rsidR="0009178D">
        <w:rPr>
          <w:rFonts w:hint="eastAsia"/>
        </w:rPr>
        <w:t>审核</w:t>
      </w:r>
      <w:r w:rsidR="0009178D" w:rsidRPr="00BB6989">
        <w:rPr>
          <w:rFonts w:hint="eastAsia"/>
        </w:rPr>
        <w:t>未通过</w:t>
      </w:r>
      <w:r w:rsidR="0009178D">
        <w:rPr>
          <w:rFonts w:hint="eastAsia"/>
        </w:rPr>
        <w:t>的可</w:t>
      </w:r>
      <w:r w:rsidR="0009178D" w:rsidRPr="00BB6989">
        <w:rPr>
          <w:rFonts w:hint="eastAsia"/>
        </w:rPr>
        <w:t>查看</w:t>
      </w:r>
      <w:r w:rsidR="0009178D">
        <w:rPr>
          <w:rFonts w:hint="eastAsia"/>
        </w:rPr>
        <w:t>办理</w:t>
      </w:r>
      <w:r w:rsidR="00200D86">
        <w:rPr>
          <w:rFonts w:hint="eastAsia"/>
        </w:rPr>
        <w:t>记录和原因</w:t>
      </w:r>
      <w:r w:rsidR="0009178D">
        <w:rPr>
          <w:rFonts w:hint="eastAsia"/>
        </w:rPr>
        <w:t>提示</w:t>
      </w:r>
      <w:r w:rsidR="0009178D" w:rsidRPr="00BB6989">
        <w:rPr>
          <w:rFonts w:hint="eastAsia"/>
        </w:rPr>
        <w:t>，</w:t>
      </w:r>
      <w:proofErr w:type="gramStart"/>
      <w:r w:rsidR="00FF6A8F">
        <w:rPr>
          <w:rFonts w:hint="eastAsia"/>
        </w:rPr>
        <w:t>勾选</w:t>
      </w:r>
      <w:r w:rsidR="00200D86">
        <w:rPr>
          <w:rFonts w:hint="eastAsia"/>
        </w:rPr>
        <w:t>并</w:t>
      </w:r>
      <w:proofErr w:type="gramEnd"/>
      <w:r w:rsidR="0009178D">
        <w:rPr>
          <w:rFonts w:hint="eastAsia"/>
        </w:rPr>
        <w:t>点击【修改】，</w:t>
      </w:r>
      <w:r w:rsidR="0009178D" w:rsidRPr="00BB6989">
        <w:rPr>
          <w:rFonts w:hint="eastAsia"/>
        </w:rPr>
        <w:t>补充材料重新</w:t>
      </w:r>
      <w:r w:rsidR="0009178D">
        <w:rPr>
          <w:rFonts w:hint="eastAsia"/>
        </w:rPr>
        <w:t>保存、</w:t>
      </w:r>
      <w:r w:rsidR="0009178D" w:rsidRPr="00BB6989">
        <w:rPr>
          <w:rFonts w:hint="eastAsia"/>
        </w:rPr>
        <w:t>提交。</w:t>
      </w:r>
    </w:p>
    <w:p w:rsidR="009211DE" w:rsidRDefault="00BB6989">
      <w:r>
        <w:rPr>
          <w:rFonts w:hint="eastAsia"/>
        </w:rPr>
        <w:t>审核</w:t>
      </w:r>
      <w:r w:rsidRPr="00BB6989">
        <w:rPr>
          <w:rFonts w:hint="eastAsia"/>
        </w:rPr>
        <w:t>通过</w:t>
      </w:r>
      <w:r w:rsidR="00314067">
        <w:rPr>
          <w:rFonts w:hint="eastAsia"/>
        </w:rPr>
        <w:t>的</w:t>
      </w:r>
      <w:r>
        <w:rPr>
          <w:rFonts w:hint="eastAsia"/>
        </w:rPr>
        <w:t>可以</w:t>
      </w:r>
      <w:r w:rsidR="00A94124">
        <w:rPr>
          <w:rFonts w:hint="eastAsia"/>
        </w:rPr>
        <w:t>选中申办记录，点击【缴费】进入收费平台</w:t>
      </w:r>
      <w:r w:rsidR="004D5993">
        <w:rPr>
          <w:rFonts w:hint="eastAsia"/>
        </w:rPr>
        <w:t>。</w:t>
      </w:r>
    </w:p>
    <w:p w:rsidR="000172C9" w:rsidRDefault="00A24A4C" w:rsidP="001E2776">
      <w:pPr>
        <w:jc w:val="center"/>
      </w:pPr>
      <w:r>
        <w:rPr>
          <w:noProof/>
        </w:rPr>
        <w:drawing>
          <wp:inline distT="0" distB="0" distL="0" distR="0">
            <wp:extent cx="5433156" cy="6112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缴费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760" cy="6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93" w:rsidRDefault="004D5993">
      <w:r>
        <w:rPr>
          <w:rFonts w:hint="eastAsia"/>
        </w:rPr>
        <w:t>在收费平台中点击【入校机动车通行证费】</w:t>
      </w:r>
      <w:r w:rsidR="00F75E7F">
        <w:rPr>
          <w:rFonts w:hint="eastAsia"/>
        </w:rPr>
        <w:t>进入</w:t>
      </w:r>
      <w:r>
        <w:rPr>
          <w:rFonts w:hint="eastAsia"/>
        </w:rPr>
        <w:t>缴费界面。</w:t>
      </w:r>
    </w:p>
    <w:p w:rsidR="0009178D" w:rsidRDefault="0009178D" w:rsidP="001E277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89143" cy="224181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缴费平台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34" cy="225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93" w:rsidRDefault="00FF6A8F">
      <w:proofErr w:type="gramStart"/>
      <w:r>
        <w:rPr>
          <w:rFonts w:hint="eastAsia"/>
        </w:rPr>
        <w:t>勾选</w:t>
      </w:r>
      <w:r w:rsidR="004D5993">
        <w:rPr>
          <w:rFonts w:hint="eastAsia"/>
        </w:rPr>
        <w:t>缴费</w:t>
      </w:r>
      <w:proofErr w:type="gramEnd"/>
      <w:r w:rsidR="004D5993">
        <w:rPr>
          <w:rFonts w:hint="eastAsia"/>
        </w:rPr>
        <w:t>记录，点击【去结算】。</w:t>
      </w:r>
    </w:p>
    <w:p w:rsidR="0009178D" w:rsidRDefault="00F75E7F" w:rsidP="001E277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080000" cy="1955800"/>
            <wp:effectExtent l="0" t="0" r="635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缴费平台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C9" w:rsidRDefault="002613B9">
      <w:r w:rsidRPr="002613B9">
        <w:rPr>
          <w:rFonts w:hint="eastAsia"/>
        </w:rPr>
        <w:t>核对应付金额无误后，选择支付方式，点击</w:t>
      </w:r>
      <w:r w:rsidR="00456063">
        <w:rPr>
          <w:rFonts w:hint="eastAsia"/>
        </w:rPr>
        <w:t>【</w:t>
      </w:r>
      <w:r w:rsidRPr="002613B9">
        <w:rPr>
          <w:rFonts w:hint="eastAsia"/>
        </w:rPr>
        <w:t>立即支付</w:t>
      </w:r>
      <w:r w:rsidR="00456063">
        <w:rPr>
          <w:rFonts w:hint="eastAsia"/>
        </w:rPr>
        <w:t>】</w:t>
      </w:r>
      <w:r>
        <w:rPr>
          <w:rFonts w:hint="eastAsia"/>
        </w:rPr>
        <w:t>。</w:t>
      </w:r>
    </w:p>
    <w:p w:rsidR="000172C9" w:rsidRDefault="000172C9">
      <w:r>
        <w:rPr>
          <w:rFonts w:hint="eastAsia"/>
        </w:rPr>
        <w:t>其中</w:t>
      </w:r>
      <w:r w:rsidR="00456063">
        <w:rPr>
          <w:rFonts w:hint="eastAsia"/>
        </w:rPr>
        <w:t>：</w:t>
      </w:r>
      <w:r w:rsidR="00A73D64" w:rsidRPr="00A73D64">
        <w:rPr>
          <w:rFonts w:hint="eastAsia"/>
        </w:rPr>
        <w:t>支付</w:t>
      </w:r>
      <w:proofErr w:type="gramStart"/>
      <w:r w:rsidR="00A73D64" w:rsidRPr="00A73D64">
        <w:rPr>
          <w:rFonts w:hint="eastAsia"/>
        </w:rPr>
        <w:t>宝支付</w:t>
      </w:r>
      <w:proofErr w:type="gramEnd"/>
      <w:r w:rsidR="00A73D64" w:rsidRPr="00A73D64">
        <w:rPr>
          <w:rFonts w:hint="eastAsia"/>
        </w:rPr>
        <w:t>方式为扫</w:t>
      </w:r>
      <w:proofErr w:type="gramStart"/>
      <w:r w:rsidR="00A73D64" w:rsidRPr="00A73D64">
        <w:rPr>
          <w:rFonts w:hint="eastAsia"/>
        </w:rPr>
        <w:t>码支付</w:t>
      </w:r>
      <w:proofErr w:type="gramEnd"/>
      <w:r w:rsidR="00A73D64" w:rsidRPr="00A73D64">
        <w:rPr>
          <w:rFonts w:hint="eastAsia"/>
        </w:rPr>
        <w:t>或登录账号付款；</w:t>
      </w:r>
    </w:p>
    <w:p w:rsidR="000172C9" w:rsidRDefault="00A73D64" w:rsidP="000172C9">
      <w:pPr>
        <w:ind w:firstLineChars="300" w:firstLine="720"/>
      </w:pPr>
      <w:proofErr w:type="gramStart"/>
      <w:r w:rsidRPr="00A73D64">
        <w:rPr>
          <w:rFonts w:hint="eastAsia"/>
        </w:rPr>
        <w:t>微信支付</w:t>
      </w:r>
      <w:proofErr w:type="gramEnd"/>
      <w:r w:rsidRPr="00A73D64">
        <w:rPr>
          <w:rFonts w:hint="eastAsia"/>
        </w:rPr>
        <w:t>方式为扫码支付</w:t>
      </w:r>
      <w:r>
        <w:rPr>
          <w:rFonts w:hint="eastAsia"/>
        </w:rPr>
        <w:t>；</w:t>
      </w:r>
    </w:p>
    <w:p w:rsidR="007F355C" w:rsidRDefault="00A73D64" w:rsidP="000172C9">
      <w:pPr>
        <w:ind w:firstLineChars="300" w:firstLine="720"/>
      </w:pPr>
      <w:r w:rsidRPr="00A73D64">
        <w:rPr>
          <w:rFonts w:hint="eastAsia"/>
        </w:rPr>
        <w:t>中国建设银行支付方式为银行卡支付（支持</w:t>
      </w:r>
      <w:r w:rsidRPr="00A73D64">
        <w:t>400余家银行银联卡、</w:t>
      </w:r>
      <w:proofErr w:type="gramStart"/>
      <w:r w:rsidRPr="00A73D64">
        <w:t>网银跨行</w:t>
      </w:r>
      <w:proofErr w:type="gramEnd"/>
      <w:r w:rsidRPr="00A73D64">
        <w:t>付）。</w:t>
      </w:r>
    </w:p>
    <w:p w:rsidR="002613B9" w:rsidRDefault="002613B9" w:rsidP="001E277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281305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缴费平台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2C9" w:rsidRDefault="000172C9">
      <w:r>
        <w:rPr>
          <w:rFonts w:hint="eastAsia"/>
        </w:rPr>
        <w:t>缴费成功后申办车证的手续完成，三个工作日</w:t>
      </w:r>
      <w:r w:rsidR="00456063">
        <w:rPr>
          <w:rFonts w:hint="eastAsia"/>
        </w:rPr>
        <w:t>后</w:t>
      </w:r>
      <w:r>
        <w:rPr>
          <w:rFonts w:hint="eastAsia"/>
        </w:rPr>
        <w:t>所办理</w:t>
      </w:r>
      <w:r w:rsidRPr="000172C9">
        <w:rPr>
          <w:rFonts w:hint="eastAsia"/>
        </w:rPr>
        <w:t>车证将正式启用（进出自动抬杆放行）</w:t>
      </w:r>
      <w:r w:rsidR="00456063">
        <w:rPr>
          <w:rFonts w:hint="eastAsia"/>
        </w:rPr>
        <w:t>。</w:t>
      </w:r>
    </w:p>
    <w:sectPr w:rsidR="000172C9" w:rsidSect="0043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59" w:rsidRDefault="008B6959" w:rsidP="00A10C3B">
      <w:pPr>
        <w:spacing w:line="240" w:lineRule="auto"/>
      </w:pPr>
      <w:r>
        <w:separator/>
      </w:r>
    </w:p>
  </w:endnote>
  <w:endnote w:type="continuationSeparator" w:id="0">
    <w:p w:rsidR="008B6959" w:rsidRDefault="008B6959" w:rsidP="00A10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59" w:rsidRDefault="008B6959" w:rsidP="00A10C3B">
      <w:pPr>
        <w:spacing w:line="240" w:lineRule="auto"/>
      </w:pPr>
      <w:r>
        <w:separator/>
      </w:r>
    </w:p>
  </w:footnote>
  <w:footnote w:type="continuationSeparator" w:id="0">
    <w:p w:rsidR="008B6959" w:rsidRDefault="008B6959" w:rsidP="00A10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7974"/>
    <w:multiLevelType w:val="hybridMultilevel"/>
    <w:tmpl w:val="91F85E18"/>
    <w:lvl w:ilvl="0" w:tplc="13C4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17"/>
    <w:rsid w:val="000172C9"/>
    <w:rsid w:val="00085425"/>
    <w:rsid w:val="0009178D"/>
    <w:rsid w:val="000B0BFD"/>
    <w:rsid w:val="001A0EC5"/>
    <w:rsid w:val="001E2776"/>
    <w:rsid w:val="001E5CB5"/>
    <w:rsid w:val="00200D86"/>
    <w:rsid w:val="00215BB1"/>
    <w:rsid w:val="002613B9"/>
    <w:rsid w:val="002B2E3C"/>
    <w:rsid w:val="002D3162"/>
    <w:rsid w:val="00314067"/>
    <w:rsid w:val="003863A3"/>
    <w:rsid w:val="00394F86"/>
    <w:rsid w:val="004017B4"/>
    <w:rsid w:val="004304AA"/>
    <w:rsid w:val="004521B3"/>
    <w:rsid w:val="00456063"/>
    <w:rsid w:val="004C7223"/>
    <w:rsid w:val="004D50DE"/>
    <w:rsid w:val="004D5993"/>
    <w:rsid w:val="005D5CC9"/>
    <w:rsid w:val="006069C7"/>
    <w:rsid w:val="00731485"/>
    <w:rsid w:val="007F355C"/>
    <w:rsid w:val="00871963"/>
    <w:rsid w:val="008B6959"/>
    <w:rsid w:val="008D2922"/>
    <w:rsid w:val="009211DE"/>
    <w:rsid w:val="009644CA"/>
    <w:rsid w:val="0099790E"/>
    <w:rsid w:val="00A10C3B"/>
    <w:rsid w:val="00A24A4C"/>
    <w:rsid w:val="00A70017"/>
    <w:rsid w:val="00A73D64"/>
    <w:rsid w:val="00A94124"/>
    <w:rsid w:val="00B304E9"/>
    <w:rsid w:val="00BB6989"/>
    <w:rsid w:val="00C44D04"/>
    <w:rsid w:val="00D80A3D"/>
    <w:rsid w:val="00E75312"/>
    <w:rsid w:val="00EE2632"/>
    <w:rsid w:val="00F06763"/>
    <w:rsid w:val="00F75E7F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B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5B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5B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06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69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00D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0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B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5B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5B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06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69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00D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0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ku.edu.cn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Cheng Qifan</cp:lastModifiedBy>
  <cp:revision>2</cp:revision>
  <dcterms:created xsi:type="dcterms:W3CDTF">2018-03-13T03:45:00Z</dcterms:created>
  <dcterms:modified xsi:type="dcterms:W3CDTF">2018-03-13T03:45:00Z</dcterms:modified>
</cp:coreProperties>
</file>